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28" w:rsidRPr="00991D83" w:rsidRDefault="0038508C" w:rsidP="00997028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201</w:t>
      </w:r>
      <w:r w:rsidR="00492569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 xml:space="preserve"> – </w:t>
      </w:r>
      <w:r w:rsidR="00997028" w:rsidRPr="00991D83">
        <w:rPr>
          <w:rFonts w:ascii="Times New Roman" w:hAnsi="Times New Roman"/>
          <w:b/>
          <w:sz w:val="32"/>
        </w:rPr>
        <w:t>201</w:t>
      </w:r>
      <w:r w:rsidR="00492569">
        <w:rPr>
          <w:rFonts w:ascii="Times New Roman" w:hAnsi="Times New Roman"/>
          <w:b/>
          <w:sz w:val="32"/>
        </w:rPr>
        <w:t>6</w:t>
      </w:r>
      <w:r w:rsidR="00997028" w:rsidRPr="00991D8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уч. </w:t>
      </w:r>
      <w:r w:rsidR="00997028" w:rsidRPr="00991D83">
        <w:rPr>
          <w:rFonts w:ascii="Times New Roman" w:hAnsi="Times New Roman"/>
          <w:b/>
          <w:sz w:val="32"/>
        </w:rPr>
        <w:t>год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410"/>
        <w:gridCol w:w="1701"/>
        <w:gridCol w:w="1666"/>
      </w:tblGrid>
      <w:tr w:rsidR="00997028" w:rsidRPr="00991D83" w:rsidTr="00492569">
        <w:tc>
          <w:tcPr>
            <w:tcW w:w="851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№п/п</w:t>
            </w:r>
          </w:p>
        </w:tc>
        <w:tc>
          <w:tcPr>
            <w:tcW w:w="2410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ФИО</w:t>
            </w:r>
          </w:p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91D83">
              <w:rPr>
                <w:rFonts w:ascii="Times New Roman" w:hAnsi="Times New Roman"/>
                <w:b/>
                <w:sz w:val="24"/>
              </w:rPr>
              <w:t>соискателя</w:t>
            </w:r>
            <w:proofErr w:type="gramEnd"/>
          </w:p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ученого звания</w:t>
            </w:r>
          </w:p>
        </w:tc>
        <w:tc>
          <w:tcPr>
            <w:tcW w:w="11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Ученое звание</w:t>
            </w:r>
          </w:p>
        </w:tc>
        <w:tc>
          <w:tcPr>
            <w:tcW w:w="2410" w:type="dxa"/>
          </w:tcPr>
          <w:p w:rsidR="00997028" w:rsidRPr="00991D83" w:rsidRDefault="0038508C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Научная специальность, по которой соискатель представлен к ученому званию</w:t>
            </w:r>
          </w:p>
        </w:tc>
        <w:tc>
          <w:tcPr>
            <w:tcW w:w="1701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Дата заседания Ученого совета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Решение ВАК</w:t>
            </w:r>
          </w:p>
        </w:tc>
      </w:tr>
      <w:tr w:rsidR="0038508C" w:rsidRPr="00991D83" w:rsidTr="00492569">
        <w:tc>
          <w:tcPr>
            <w:tcW w:w="851" w:type="dxa"/>
          </w:tcPr>
          <w:p w:rsidR="0038508C" w:rsidRPr="0038508C" w:rsidRDefault="0038508C" w:rsidP="0038508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38508C" w:rsidRPr="00492569" w:rsidRDefault="00492569" w:rsidP="0038508C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569">
              <w:rPr>
                <w:rFonts w:ascii="Times New Roman" w:hAnsi="Times New Roman"/>
                <w:sz w:val="24"/>
                <w:szCs w:val="24"/>
              </w:rPr>
              <w:t>Андреева Т.В.</w:t>
            </w:r>
          </w:p>
        </w:tc>
        <w:tc>
          <w:tcPr>
            <w:tcW w:w="1134" w:type="dxa"/>
          </w:tcPr>
          <w:p w:rsidR="0038508C" w:rsidRPr="00492569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2569">
              <w:rPr>
                <w:rFonts w:ascii="Times New Roman" w:hAnsi="Times New Roman"/>
                <w:sz w:val="24"/>
                <w:szCs w:val="24"/>
              </w:rPr>
              <w:t>доцент</w:t>
            </w:r>
            <w:proofErr w:type="gramEnd"/>
          </w:p>
        </w:tc>
        <w:tc>
          <w:tcPr>
            <w:tcW w:w="2410" w:type="dxa"/>
          </w:tcPr>
          <w:p w:rsidR="0038508C" w:rsidRPr="00492569" w:rsidRDefault="00492569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69">
              <w:rPr>
                <w:rFonts w:ascii="Times New Roman" w:hAnsi="Times New Roman"/>
                <w:sz w:val="24"/>
                <w:szCs w:val="24"/>
              </w:rPr>
              <w:t>08 00 12 – Бухгалтерский учет, статистика</w:t>
            </w:r>
          </w:p>
        </w:tc>
        <w:tc>
          <w:tcPr>
            <w:tcW w:w="1701" w:type="dxa"/>
          </w:tcPr>
          <w:p w:rsidR="0038508C" w:rsidRPr="00492569" w:rsidRDefault="0038508C" w:rsidP="0049256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69">
              <w:rPr>
                <w:rFonts w:ascii="Times New Roman" w:hAnsi="Times New Roman"/>
                <w:sz w:val="24"/>
                <w:szCs w:val="24"/>
              </w:rPr>
              <w:t>2</w:t>
            </w:r>
            <w:r w:rsidR="00492569" w:rsidRPr="00492569">
              <w:rPr>
                <w:rFonts w:ascii="Times New Roman" w:hAnsi="Times New Roman"/>
                <w:sz w:val="24"/>
                <w:szCs w:val="24"/>
              </w:rPr>
              <w:t>9</w:t>
            </w:r>
            <w:r w:rsidRPr="00492569">
              <w:rPr>
                <w:rFonts w:ascii="Times New Roman" w:hAnsi="Times New Roman"/>
                <w:sz w:val="24"/>
                <w:szCs w:val="24"/>
              </w:rPr>
              <w:t>.1</w:t>
            </w:r>
            <w:r w:rsidR="00492569" w:rsidRPr="00492569">
              <w:rPr>
                <w:rFonts w:ascii="Times New Roman" w:hAnsi="Times New Roman"/>
                <w:sz w:val="24"/>
                <w:szCs w:val="24"/>
              </w:rPr>
              <w:t>0</w:t>
            </w:r>
            <w:r w:rsidRPr="00492569">
              <w:rPr>
                <w:rFonts w:ascii="Times New Roman" w:hAnsi="Times New Roman"/>
                <w:sz w:val="24"/>
                <w:szCs w:val="24"/>
              </w:rPr>
              <w:t>.201</w:t>
            </w:r>
            <w:r w:rsidR="00492569" w:rsidRPr="00492569">
              <w:rPr>
                <w:rFonts w:ascii="Times New Roman" w:hAnsi="Times New Roman"/>
                <w:sz w:val="24"/>
                <w:szCs w:val="24"/>
              </w:rPr>
              <w:t>5</w:t>
            </w:r>
            <w:r w:rsidRPr="0049256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38508C" w:rsidRPr="00492569" w:rsidRDefault="0038508C" w:rsidP="00385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256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92569">
              <w:rPr>
                <w:rFonts w:ascii="Times New Roman" w:hAnsi="Times New Roman"/>
                <w:sz w:val="24"/>
                <w:szCs w:val="24"/>
              </w:rPr>
              <w:t xml:space="preserve"> стадии рассмотрения</w:t>
            </w:r>
          </w:p>
        </w:tc>
      </w:tr>
    </w:tbl>
    <w:p w:rsidR="00485016" w:rsidRDefault="00485016" w:rsidP="0038508C">
      <w:bookmarkStart w:id="0" w:name="_GoBack"/>
      <w:bookmarkEnd w:id="0"/>
    </w:p>
    <w:sectPr w:rsidR="00485016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086E"/>
    <w:multiLevelType w:val="hybridMultilevel"/>
    <w:tmpl w:val="0FD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28"/>
    <w:rsid w:val="0038508C"/>
    <w:rsid w:val="00450D83"/>
    <w:rsid w:val="004814C8"/>
    <w:rsid w:val="00485016"/>
    <w:rsid w:val="00492569"/>
    <w:rsid w:val="00567955"/>
    <w:rsid w:val="00991D83"/>
    <w:rsid w:val="00997028"/>
    <w:rsid w:val="00D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24674-1E2D-4EA2-BB00-E16E8302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Петрук</dc:creator>
  <cp:lastModifiedBy>Петраш Ирина Александровна</cp:lastModifiedBy>
  <cp:revision>3</cp:revision>
  <cp:lastPrinted>2013-09-16T06:18:00Z</cp:lastPrinted>
  <dcterms:created xsi:type="dcterms:W3CDTF">2016-05-16T11:19:00Z</dcterms:created>
  <dcterms:modified xsi:type="dcterms:W3CDTF">2016-05-16T11:22:00Z</dcterms:modified>
</cp:coreProperties>
</file>